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7"/>
        <w:gridCol w:w="4252"/>
        <w:gridCol w:w="1984"/>
        <w:gridCol w:w="1984"/>
        <w:gridCol w:w="853"/>
      </w:tblGrid>
      <w:tr w:rsidR="000D6C57" w:rsidRPr="005810F7" w:rsidTr="005810F7">
        <w:trPr>
          <w:trHeight w:val="680"/>
        </w:trPr>
        <w:tc>
          <w:tcPr>
            <w:tcW w:w="10080" w:type="dxa"/>
            <w:gridSpan w:val="5"/>
            <w:shd w:val="clear" w:color="auto" w:fill="auto"/>
            <w:noWrap/>
            <w:hideMark/>
          </w:tcPr>
          <w:p w:rsidR="000D6C57" w:rsidRPr="005810F7" w:rsidRDefault="00FF3D17" w:rsidP="00FF3D17">
            <w:pPr>
              <w:pStyle w:val="2"/>
              <w:spacing w:after="0" w:line="23" w:lineRule="atLeas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Информация об исполнении приложения 10 к Закону Ульяновской области</w:t>
            </w:r>
            <w:r>
              <w:rPr>
                <w:rFonts w:ascii="PT Astra Serif" w:hAnsi="PT Astra Serif" w:cs="Times New Roman"/>
                <w:b/>
                <w:sz w:val="24"/>
                <w:szCs w:val="24"/>
              </w:rPr>
              <w:br/>
              <w:t>«Об облас</w:t>
            </w: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т</w:t>
            </w: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ном бюджете Ульяновской области на 2020 год</w:t>
            </w:r>
            <w:r>
              <w:rPr>
                <w:rFonts w:ascii="PT Astra Serif" w:hAnsi="PT Astra Serif" w:cs="Times New Roman"/>
                <w:b/>
                <w:sz w:val="24"/>
                <w:szCs w:val="24"/>
              </w:rPr>
              <w:br/>
              <w:t>и на плановый период 2021 и 2022 годов»</w:t>
            </w:r>
            <w:r>
              <w:rPr>
                <w:rFonts w:ascii="PT Astra Serif" w:hAnsi="PT Astra Serif" w:cs="Times New Roman"/>
                <w:b/>
                <w:sz w:val="24"/>
                <w:szCs w:val="24"/>
              </w:rPr>
              <w:br/>
              <w:t>«</w:t>
            </w:r>
            <w:r w:rsidR="00E05200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Распределение </w:t>
            </w:r>
            <w:r w:rsidR="009172FD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бюджетных ассигнований</w:t>
            </w:r>
            <w:r w:rsidR="00E05200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о</w:t>
            </w:r>
            <w:r w:rsidR="00E05200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б</w:t>
            </w:r>
            <w:r w:rsidR="00E05200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ластного бюджета Ульяновской области</w:t>
            </w:r>
            <w:r>
              <w:rPr>
                <w:rFonts w:ascii="PT Astra Serif" w:hAnsi="PT Astra Serif" w:cs="Times New Roman"/>
                <w:b/>
                <w:sz w:val="24"/>
                <w:szCs w:val="24"/>
              </w:rPr>
              <w:br/>
            </w:r>
            <w:r w:rsidR="009172FD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на </w:t>
            </w:r>
            <w:r w:rsidR="00E83AE5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финансовое обеспечение </w:t>
            </w:r>
            <w:r w:rsidR="009172FD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государственн</w:t>
            </w:r>
            <w:r w:rsidR="00E83AE5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ой</w:t>
            </w:r>
            <w:r w:rsidR="009172FD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поддержк</w:t>
            </w:r>
            <w:r w:rsidR="00E83AE5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и</w:t>
            </w:r>
            <w:r w:rsidR="009172FD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семьи и детей, в том числе</w:t>
            </w:r>
            <w:r>
              <w:rPr>
                <w:rFonts w:ascii="PT Astra Serif" w:hAnsi="PT Astra Serif" w:cs="Times New Roman"/>
                <w:b/>
                <w:sz w:val="24"/>
                <w:szCs w:val="24"/>
              </w:rPr>
              <w:br/>
            </w:r>
            <w:r w:rsidR="009172FD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разв</w:t>
            </w:r>
            <w:r w:rsidR="009172FD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и</w:t>
            </w:r>
            <w:r w:rsidR="009172FD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ти</w:t>
            </w:r>
            <w:r w:rsidR="00E83AE5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я</w:t>
            </w:r>
            <w:r w:rsidR="009172FD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социальной инфраструктуры для детей</w:t>
            </w:r>
            <w:r w:rsidR="00425BB4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,</w:t>
            </w:r>
            <w:r w:rsidR="00E05200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на 20</w:t>
            </w:r>
            <w:r w:rsidR="005810F7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20</w:t>
            </w:r>
            <w:r w:rsidR="001028A0"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PT Astra Serif" w:hAnsi="PT Astra Serif" w:cs="Times New Roman"/>
                <w:b/>
                <w:sz w:val="24"/>
                <w:szCs w:val="24"/>
              </w:rPr>
              <w:br/>
              <w:t>и на плановый период 2021 и 2022 годов» на</w:t>
            </w:r>
            <w:proofErr w:type="gramEnd"/>
            <w:r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2020 год</w:t>
            </w:r>
          </w:p>
        </w:tc>
      </w:tr>
      <w:tr w:rsidR="00BA664B" w:rsidRPr="005810F7" w:rsidTr="005810F7">
        <w:trPr>
          <w:trHeight w:val="321"/>
        </w:trPr>
        <w:tc>
          <w:tcPr>
            <w:tcW w:w="10080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BA664B" w:rsidRPr="005810F7" w:rsidRDefault="00F009C3" w:rsidP="00F009C3">
            <w:pPr>
              <w:pStyle w:val="2"/>
              <w:spacing w:after="0" w:line="23" w:lineRule="atLeast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тыс. руб.</w:t>
            </w:r>
          </w:p>
        </w:tc>
      </w:tr>
      <w:tr w:rsidR="00835B0E" w:rsidRPr="005810F7" w:rsidTr="00FF3D17"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0E" w:rsidRPr="005810F7" w:rsidRDefault="00835B0E" w:rsidP="007D1D43">
            <w:pPr>
              <w:spacing w:after="0" w:line="23" w:lineRule="atLeast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Cs/>
                <w:sz w:val="24"/>
                <w:szCs w:val="24"/>
              </w:rPr>
              <w:t>№</w:t>
            </w:r>
            <w:r w:rsidRPr="005810F7">
              <w:rPr>
                <w:rFonts w:ascii="PT Astra Serif" w:hAnsi="PT Astra Serif" w:cs="Times New Roman"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0E" w:rsidRPr="005810F7" w:rsidRDefault="00835B0E" w:rsidP="00FF3D17">
            <w:pPr>
              <w:spacing w:after="0" w:line="23" w:lineRule="atLeast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Наименование главного распорядителя бюджетных средств/наименование </w:t>
            </w:r>
            <w:r w:rsidRPr="005810F7">
              <w:rPr>
                <w:rFonts w:ascii="PT Astra Serif" w:hAnsi="PT Astra Serif" w:cs="Times New Roman"/>
                <w:bCs/>
                <w:sz w:val="24"/>
                <w:szCs w:val="24"/>
              </w:rPr>
              <w:br/>
              <w:t>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0E" w:rsidRPr="005810F7" w:rsidRDefault="00FF3D17" w:rsidP="00FF3D17">
            <w:pPr>
              <w:spacing w:after="0" w:line="23" w:lineRule="atLeast"/>
              <w:ind w:left="-107" w:right="-109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sz w:val="24"/>
                <w:szCs w:val="24"/>
              </w:rPr>
              <w:t>Уточнённый</w:t>
            </w:r>
            <w:r>
              <w:rPr>
                <w:rFonts w:ascii="PT Astra Serif" w:hAnsi="PT Astra Serif" w:cs="Times New Roman"/>
                <w:bCs/>
                <w:sz w:val="24"/>
                <w:szCs w:val="24"/>
              </w:rPr>
              <w:br/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0E" w:rsidRPr="005810F7" w:rsidRDefault="00FF3D17" w:rsidP="00FF3D17">
            <w:pPr>
              <w:spacing w:after="0" w:line="23" w:lineRule="atLeast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sz w:val="24"/>
                <w:szCs w:val="24"/>
              </w:rPr>
              <w:t>И</w:t>
            </w:r>
            <w:r w:rsidR="00835B0E" w:rsidRPr="005810F7">
              <w:rPr>
                <w:rFonts w:ascii="PT Astra Serif" w:hAnsi="PT Astra Serif" w:cs="Times New Roman"/>
                <w:bCs/>
                <w:sz w:val="24"/>
                <w:szCs w:val="24"/>
              </w:rPr>
              <w:t>сполнен</w:t>
            </w:r>
            <w:r>
              <w:rPr>
                <w:rFonts w:ascii="PT Astra Serif" w:hAnsi="PT Astra Serif" w:cs="Times New Roman"/>
                <w:bCs/>
                <w:sz w:val="24"/>
                <w:szCs w:val="24"/>
              </w:rPr>
              <w:t>о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35B0E" w:rsidRPr="005810F7" w:rsidRDefault="00835B0E" w:rsidP="005810F7">
            <w:pPr>
              <w:spacing w:after="0" w:line="23" w:lineRule="atLeast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Cs/>
                <w:sz w:val="24"/>
                <w:szCs w:val="24"/>
              </w:rPr>
              <w:t>%</w:t>
            </w:r>
            <w:r w:rsidR="005810F7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5810F7">
              <w:rPr>
                <w:rFonts w:ascii="PT Astra Serif" w:hAnsi="PT Astra Serif" w:cs="Times New Roman"/>
                <w:bCs/>
                <w:sz w:val="24"/>
                <w:szCs w:val="24"/>
              </w:rPr>
              <w:t>и</w:t>
            </w:r>
            <w:r w:rsidR="005810F7">
              <w:rPr>
                <w:rFonts w:ascii="PT Astra Serif" w:hAnsi="PT Astra Serif" w:cs="Times New Roman"/>
                <w:bCs/>
                <w:sz w:val="24"/>
                <w:szCs w:val="24"/>
              </w:rPr>
              <w:t>с</w:t>
            </w:r>
            <w:r w:rsidR="005810F7">
              <w:rPr>
                <w:rFonts w:ascii="PT Astra Serif" w:hAnsi="PT Astra Serif" w:cs="Times New Roman"/>
                <w:bCs/>
                <w:sz w:val="24"/>
                <w:szCs w:val="24"/>
              </w:rPr>
              <w:t>пол-нения</w:t>
            </w:r>
            <w:proofErr w:type="gramEnd"/>
          </w:p>
        </w:tc>
      </w:tr>
    </w:tbl>
    <w:p w:rsidR="00BA664B" w:rsidRPr="005810F7" w:rsidRDefault="00BA664B" w:rsidP="00BA664B">
      <w:pPr>
        <w:spacing w:after="0"/>
        <w:rPr>
          <w:rFonts w:ascii="PT Astra Serif" w:hAnsi="PT Astra Serif"/>
          <w:sz w:val="2"/>
          <w:szCs w:val="2"/>
        </w:rPr>
      </w:pPr>
    </w:p>
    <w:tbl>
      <w:tblPr>
        <w:tblW w:w="10079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007"/>
        <w:gridCol w:w="4252"/>
        <w:gridCol w:w="1985"/>
        <w:gridCol w:w="1984"/>
        <w:gridCol w:w="851"/>
      </w:tblGrid>
      <w:tr w:rsidR="00BA664B" w:rsidRPr="005810F7" w:rsidTr="0003344F">
        <w:trPr>
          <w:trHeight w:val="228"/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64B" w:rsidRPr="005810F7" w:rsidRDefault="00BA664B" w:rsidP="00354F2B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5810F7" w:rsidRDefault="00BA664B" w:rsidP="00354F2B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5810F7" w:rsidRDefault="00BA664B" w:rsidP="00354F2B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5810F7" w:rsidRDefault="00BA664B" w:rsidP="00354F2B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5810F7" w:rsidRDefault="00BA664B" w:rsidP="00354F2B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Cs/>
                <w:sz w:val="24"/>
                <w:szCs w:val="24"/>
              </w:rPr>
              <w:t>5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Министерство здравоохранения Ульяновской области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625389,78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612751,99807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98,0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1.1.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Государственная программа Уль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я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новской области «Развитие здрав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охранения в Ульяновской области»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625389,78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612751,99807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98,0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1.1.1.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Мероприятия по проведению оздор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вительной кампании детей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7116,1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7116,1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1.1.2.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Мероприятия, направленные на охрану здоровья матери и ребёнка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20627,6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20627,6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1.1.3.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Выплата стипендий студентам, инте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нам и ординаторам, обучающимся по договорам о целевом обучении в обр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зовательных организациях высшего образования по специальностям вы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шего образования укрупнённой гру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 xml:space="preserve">пы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Здравоохранение и медицинские науки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5342,0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5073,5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95,0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1.1.4.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Государственные медицинские орг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низации, осуществляющие охрану здоровья и оказание медицинской п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мощи детям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313758,99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313043,26658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99,8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1.1.5.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Обеспечение деятельности детских оздоровительных учреждений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38261,1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38261,1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1.1.6.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Реализация Закона Ульяновской обл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 xml:space="preserve">сти от 2 ноября 2011 года № 181-ЗО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Об обеспечении полноценным пит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нием беременных женщин, кормящих матерей, а также детей в возрасте до трёх лет в Ульяновской области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54497,8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42847,51733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78,6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1.1.7.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Развитие материально-технической базы детских поликлиник и детских поликлинических отделений медици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ских организаций, оказывающих пе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вичную медико-санитарную помощь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162136,2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162136,2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1.1.8.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Обеспечение реализации мероприятий по профилактике туберкулёза у детей и подростков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13000,0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12996,71416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1.1.9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Укрепление материально-технической базы детских учреждений здравоохр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нения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10650,0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10650,0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Министерство семейной, демогр</w:t>
            </w: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фической политики и социального благополучия Ульяновской области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7022697,36989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7010216,94583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99,8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2.1.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Государственная программа Уль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я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новской области «Социальная по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д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держка и защита населения Уль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я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новской области»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7022697,36989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7010216,94583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99,8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Обеспечение мер социальной по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д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держки многодетных семей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332785,69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322720,80855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2.1.2.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Ежемесячное пособие на ребёнка гражданам, имеющим детей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165724,15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165718,54297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2.1.3.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Реализация Закона Ульяновской обл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 xml:space="preserve">сти от 6 мая 2006 года № 51-ЗО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 с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циальной поддержке детей военн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служащих, сотрудников органов вну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т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ренних дел, Федеральной службы бе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з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опасности Российской Федерации, прокуратуры Российской Федерации, органов уголовно-исполнительной с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стемы Министерства юстиции Росси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й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ской Федерации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426,82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425,50062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99,7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2.1.4.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Реализация Закона Ульяновской обл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 xml:space="preserve">сти от 5 февраля 2008 года № 24-ЗО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 дополнительных мерах социальной поддержки семей, имеющих детей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322995,76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322982,07559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2.1.5.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 xml:space="preserve">Выплата ежегодной премии 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br/>
              <w:t xml:space="preserve">Губернатора Ульяновской области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Семья года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300,0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300,0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2.1.6.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Реализация Закона Ульяновской обл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 xml:space="preserve">сти от 6 мая 2013 года № 68-ЗО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 предоставлении на территории Уль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я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новской области отдельным категор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ям инвалидов, имеющих детей, допо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нительной меры социальной поддер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ж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ки в сфере оплаты жилых помещений частного жилищного фонда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178,87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178,85619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2.1.7.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Компенсация потерь в доходах орг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низаций железнодорожного транспо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та, связанных с предоставлением об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чающимся льгот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1301,3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1066,6481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82,0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2.1.8.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Реализация Закона Ульяновской обл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сти от 2 ноября 2011 года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 xml:space="preserve">№ 180-ЗО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 некоторых мерах по улучшению демографической ситуации в Ульяно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ской области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152809,51366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152608,48227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99,9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2.1.9.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Реализация Закона Ульяновской обл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сти от 2 ноября 2011 года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 xml:space="preserve">№ 181-ЗО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Об обеспечении полноценным пит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нием беременных женщин, кормящих матерей, а также детей в возрасте до трёх лет в Ульяновской области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1599,21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1598,36662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99,9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2.1.10.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Ежемесячная денежная выплата, назначаемая в случае рождения трет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ь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его ребёнка или последующих детей до достижения ребёнком возраста трёх лет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829749,94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829690,90789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2.1.11.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Реализация Закона Ульяновской обл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 xml:space="preserve">сти от 31 августа 2012 года № 112-ЗО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 единовременном денежном пос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бии гражданам, усыновившим (удоч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рившим) детей-сирот и детей, оста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шихся без попечения родителей, на территории Ульяновской области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3300,0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3300,0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2.1.12.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Ежемесячная денежная выплата лицам из числа детей-сирот и детей, оста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шихся без попечения родителей, об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чающимся в муниципальных образ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вательных учреждениях, находящихся на территории Ульяновской области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2550,0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2549,0189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2.1.13.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Ремонт жилых помещений, принадл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жащих детям-сиротам и детям, оста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шимся без попечения родителей, а также лицам из числа детей-сирот и детей, оставшихся без попечения 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дителей, на праве собственности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2196,8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2196,77523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2.1.14.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Реализация мер социальной поддер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ж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ки в сфере гарантий права детей-сирот и детей, оставшихся без попечения 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дителей, а также лиц из числа детей-сирот и детей, оставшихся без попеч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ния родителей, на образование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979,3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979,259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2.1.15.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Финансовое обеспечение расходных обязательств, связанных с осущест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лением ежемесячной денежной выпл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ты на обеспечение проезда детей-сирот и детей, оставшихся без попеч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ния родителей, а также лиц из числа детей-сирот и детей, оставшихся без попечения родителей, обучающихся в муниципальных образовательных 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ганизациях, на городском, пригоро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д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ном, в сельской местности на внутр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районном транспорте (кроме такси), а также проезда один раз в год к месту жительства и обратно к месту обуч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15703,5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15702,6051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2.1.16.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Финансовое обеспечение расходных обязательств, связанных с осущест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лением ежемесячной выплаты на с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держание ребёнка в семье опекуна (попечителя) и приёмной семье, а та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же по осуществлению выплаты возн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граждения, причитающегося приё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м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ному родителю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715760,8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715759,44767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D76281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2.1.17.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D76281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Обеспечение деятельности детских учреждений социальной защиты, с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 xml:space="preserve">циального обслуживания и детских домов 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889983,38147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345ECF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884020,31517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99,3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2.1.18.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Выплата государственного единовр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менного пособия и ежемесячной д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нежной компенсации гражданам при возникновении поствакцинальных осложнений в соответствии с Фед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 xml:space="preserve">ральным законом от 17 сентября 1998 года № 157-ФЗ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Об иммунопрофила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тике-тике инфекционных болезней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221,5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196,48918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88,7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2.1.19.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зыву, а также ежемесячного пособия на ребёнка военнослужащего, прох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 xml:space="preserve">дящего военную службу по призыву, в соответствии с Федеральным законом от 19 мая 1995 года № 81-ФЗ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 гос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дарственных пособиях гражданам, имеющим детей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4324,4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3859,78639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89,3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2.1.20.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Выплата пособий по уходу за ребё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ком до достижения им возраста пол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тора лет гражданам, не подлежащим обязательному социальному страхов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нию на случай временной нетрудосп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собности и в связи с материнством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352571,6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352534,5139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2.1.21.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Выплата пособий по уходу за ребё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ком до достижения им возраста пол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тора лет гражданам, не подлежащим обязательному социальному страхов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нию на случай временной нетрудосп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собности и в связи с материнством за счёт средств резервного фонда Прав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тельства Российской Федерации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63838,9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63836,73019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2.1.22.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Выплата пособий при рождении 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бёнка гражданам, не подлежащим об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я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зательному социальному страхованию на случай временной нетрудоспосо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б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ности и в связи с материнством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34356,2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34344,5944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2.1.23.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Выплата единовременных пособий женщинам, вставшим на учёт в мед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цинских учреждениях в ранние сроки беременности, уволенным в связи с ликвидацией организаций, прекращ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нием деятельности (полномочий) ф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зическими лицами в установленном порядке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0,7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0,65549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2.1.24.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Выплата пособий по беременности и родам женщинам, уволенным в связи с ликвидацией организаций, прекращ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нием деятельности (полномочий) ф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зическими лицами в установленном порядке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3,1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3,01496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96,8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2.1.25.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10076,7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8148,93699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80,9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2.1.26.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Осуществление ежемесячной выплаты в связи с рождением (усыновлением) первого ребёнка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902500,2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902378,86759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2.1.27.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Обеспечение новорождённых детей подарочными комплектами детских принадлежностей для новорождённого ребёнка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48659,3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48659,3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2.1.28.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Предоставление отдельным категор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ям граждан, получившим земельный участок в собственность бесплатно, единовременных социальных выплат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1168,3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1168,21079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2.1.29.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Осуществление ежемесячных выплат на детей в возрасте от 3 до 7 лет вкл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ю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чительно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1878782,9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1875695,17434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99,8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2.1.30.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Единовременная денежная выплата в связи с рождением первого ребёнка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21400,0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21400,0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2.1.31.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Резервный фонд Правительства Уль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я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новской области (на предоставление трёх продуктовых наборов каждому обучающемуся в общеобразовател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ь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ной организации Ульяновской обл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сти, обеспеченному в течение 2019-2020 учебного года бесплатным пит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 xml:space="preserve">нием в рамках проведения акции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Здоровое питание детям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56448,53476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56448,5001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2.1.32.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Дополнительные меры социальной поддержки семей, имеющих детей, и отдельных категорий граждан в связи с распространением новой коронав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 xml:space="preserve">русной инфекции на территории </w:t>
            </w:r>
            <w:r w:rsidR="00DE48E8">
              <w:rPr>
                <w:rFonts w:ascii="PT Astra Serif" w:hAnsi="PT Astra Serif" w:cs="Times New Roman"/>
                <w:sz w:val="24"/>
                <w:szCs w:val="24"/>
              </w:rPr>
              <w:br/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Ульяновской области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220000,0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219744,56164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99,9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Министерство просвещения и во</w:t>
            </w: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с</w:t>
            </w: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питания Ульяновской области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11238929,20486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11231652,92271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99,9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3.1.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Государственная программа Уль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я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новской области «Развитие и м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дернизация образования в Ульяно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в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ской области» 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11238929,20486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11231652,92271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99,9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3.1.1.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Субвенции на финансовое обеспеч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ние расходных обязательств, связа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ных с предоставлением родителям (з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конным представителям) детей, пос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щающих муниципальные и частные образовательные организации, реал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зующие образовательную программу дошкольного образования, компенс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ции части внесённой в соответству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ю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щие образовательные организации 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дительской платы за присмотр и уход за детьми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229982,7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229982,7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Финансовое обеспечение получения дошкольного, начального общего, 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новного общего, среднего общего 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б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разования в частных общеобразов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тельных организациях, осуществля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ю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щих образовательную деятельность по имеющим государственную аккред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тацию основным общеобразовател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ь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ным программам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6801,3343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6801,3343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3.1.3.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Субвенции на финансовое обеспеч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ние расходных обязательств, связа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ных с обеспечением государственных гарантий реализации прав на получ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ние общедоступного и бесплатного дошкольного, начального общего, 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новного общего, среднего общего 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б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разования, а также обеспечением д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полнительного образования в муниц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пальных общеобразовательных орг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низациях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6427792,1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6427792,1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3.1.4.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Субвенции на финансовое обеспеч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ние расходных обязательств, связа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ных с осуществлением обучающимся 10-х (11-х) и 11-х (12-х) классов мун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ципальных общеобразовательных 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ганизаций ежемесячных денежных выплат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8942,2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8939,093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99,9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3.1.5.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Субвенции на финансовое обеспеч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ние расходных обязательств, связа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ных с предоставлением бесплатно специальных учебников и учебных п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собий, иной учебной литературы, а также услуг сурдопереводчиков и т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флосурдопереводчиков при получении обучающимися с ограниченными во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з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можностями здоровья образования в муниципальных образовательных 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ганизациях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8838,2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8834,03751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99,9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3.1.6.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Субвенции на финансовое обеспеч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ние расходных обязательств, связа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ных с обеспечением государственных гарантий реализации прав на получ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 xml:space="preserve">ние общедоступного и бесплатного 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дошкольного образования в муниц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пальных дошкольных образовател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ь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ных организациях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3444025,2125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3444025,2125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3.1.7.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Мероприятия по проведению оздор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вительной кампании детей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16581,752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16501,96636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99,5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3.1.8.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Организация и обеспечение отдыха и оздоровления детей в организациях отдыха детей и их оздоровления, за исключением лиц из числа детей-сирот и детей, оставшихся без попеч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ния родителей, детей, находящихся в трудной жизненной ситуации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62,115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62,07166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99,9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3.1.9.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Обеспечение деятельности общеобр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зовательной школы-интерната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49669,23872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49054,03213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98,8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3.1.10.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Обеспечение деятельности учрежд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ний для детей с ограниченными во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з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можностями здоровья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488483,88772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481987,79929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98,7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3.1.11.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Обеспечение деятельности учрежд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ний по внешкольной работе с детьми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230145,68583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230081,31621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99,9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3.1.12.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Развитие системы дошкольного обр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зования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33477,64329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33469,0421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99,9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3.1.13.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Ремонт, ликвидация аварийной ситу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ции в зданиях муниципальных общ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образовательных организаций, прио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б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ретение оборудования для указанных организаций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56830,47474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56825,83275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99,9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3.1.14.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Реализация мероприятий по соде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й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ствию создания в субъектах Росси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й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ской Федерации новых мест в общео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б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разовательных организациях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220559,87805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220559,87804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3.1.15.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Возмещение затрат индивидуальным предпринимателям, осуществляющим образовательную деятельность по 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б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разовательным программам дошкол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ь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12682,08271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12682,08271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3.1.16.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Субвенции на компенсацию родителям или иным законным представителям обучающихся затрат, связанных с обеспечением получения начального общего, основного общего или средн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го общего образования в форме с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мейного образования на территории Ульяновской области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4054,7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4054,42415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99,9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Министерство искусства и культу</w:t>
            </w: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р</w:t>
            </w: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ной политики Ульяновской области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223584,51565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223007,08967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99,7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4.1.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Государственная программа Уль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я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новской области «Развитие культ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у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ры, туризма и сохранение объектов культурного наследия в Ульяновской области» 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223584,51565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223007,08967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99,7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4.1.1.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 xml:space="preserve">Обеспечение деятельности детских 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учреждений культуры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223584,51565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223007,08967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99,7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Министерство физической культ</w:t>
            </w: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у</w:t>
            </w: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ры и спорта Ульяновской области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437698,5849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436485,15383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99,7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5.1.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Государственная программа Уль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я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новской области «Развитие физич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ской культуры и спорта Ульяно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в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ской области»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437698,5849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436485,15383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99,7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5.1.1.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Мероприятия по проведению оздор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вительной кампании детей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13961,311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13961,311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5.1.2.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Обеспечение деятельности детских учреждений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 сфере физической кул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ь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туры и спорта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423737,2739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422523,84283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99,7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Министерство строительства и а</w:t>
            </w: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р</w:t>
            </w: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хитектуры Ульяновской области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1265842,26689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1198289,47614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94,7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6.1.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Государственная программа Уль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я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новской области «Развитие стро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тельства и архитектуры в Ульяно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в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ской области» 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241066,5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200053,42586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83,0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6.1.1.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Приобретение жилых помещений для детей-сирот и детей, оставшихся без попечения родителей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204520,0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163506,92586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79,9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6.1.2.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36546,5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36546,5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6.2.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Государственная программа Уль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я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новской области «Развитие и м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дернизация образования в Ульяно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в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ской области»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977796,36689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971256,65028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97,3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6.2.1.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Субсидии на софинансирование разв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тия системы дошкольного образования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94440,44268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94364,81381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99,9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6.2.2.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Создание дополнительных мест для детей в возрасте от 1,5 до 3 лет в обр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зовательных организациях, осущест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в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ляющих образовательную деятел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ь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ность по образовательным програ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м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мам дошкольного образования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107201,43475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107201,43471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6.2.3.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Создание в субъектах Российской Ф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дерации дополнительных мест для д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тей в возрасте от 2 месяцев до 3 лет в образовательных организациях, ос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ществляющих образовательную де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я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тельность по образовательным пр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граммам дошкольного образования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62546,14925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62129,40865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45ECF" w:rsidRDefault="00345ECF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99,3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6.2.4.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Благоустройство зданий муниципал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ь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ных общеобразовательных организ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ций в целях соблюдения требований к воздушно-тепловому режиму, вод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снабжению и канализации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157313,04878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157313,04878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6.2.5.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Субсидии на софинансирование р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монта, ликвидации аварийной ситу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ции в зданиях муниципальных общ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образовательных организаций, прио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б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ретения оборудования для указанных организаций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312057,86938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310567,09683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F3D17" w:rsidRDefault="00FF3D1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bookmarkStart w:id="0" w:name="_GoBack"/>
            <w:bookmarkEnd w:id="0"/>
            <w:r w:rsidRPr="005810F7">
              <w:rPr>
                <w:rFonts w:ascii="PT Astra Serif" w:hAnsi="PT Astra Serif" w:cs="Times New Roman"/>
                <w:sz w:val="24"/>
                <w:szCs w:val="24"/>
              </w:rPr>
              <w:t>99,5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6.2.6.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Создание новых мест в общеобразов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тельных организациях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134626,95122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134626,95122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6.2.7.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Строительство, реконструкция, кап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тальный и текущий ремонт зданий государственных учреждений, в отн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шении которых функции и полном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чия учредителя осуществляем мин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стерство образования и науки Уль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я</w:t>
            </w: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новской области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129610,47083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105053,89628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81,1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6.3.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Государственная программа Уль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я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новской области «Развитие культ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у</w:t>
            </w: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ры, туризма и сохранение объектов культурного наследия в Ульяновской области»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26979,4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26979,4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6.3.1.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26979,4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26979,4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</w:p>
        </w:tc>
      </w:tr>
      <w:tr w:rsidR="005810F7" w:rsidRPr="005810F7" w:rsidTr="005810F7">
        <w:tc>
          <w:tcPr>
            <w:tcW w:w="1007" w:type="dxa"/>
            <w:shd w:val="clear" w:color="auto" w:fill="auto"/>
            <w:noWrap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5810F7" w:rsidRPr="005810F7" w:rsidRDefault="005810F7" w:rsidP="005810F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20814141,72219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20712403,58625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810F7" w:rsidRPr="005810F7" w:rsidRDefault="005810F7" w:rsidP="005810F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810F7">
              <w:rPr>
                <w:rFonts w:ascii="PT Astra Serif" w:hAnsi="PT Astra Serif" w:cs="Times New Roman"/>
                <w:b/>
                <w:sz w:val="24"/>
                <w:szCs w:val="24"/>
              </w:rPr>
              <w:t>99,5</w:t>
            </w:r>
          </w:p>
        </w:tc>
      </w:tr>
    </w:tbl>
    <w:p w:rsidR="005810F7" w:rsidRPr="005810F7" w:rsidRDefault="005810F7" w:rsidP="008E228E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2E0076" w:rsidRPr="005810F7" w:rsidRDefault="000A6C88" w:rsidP="005810F7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5810F7">
        <w:rPr>
          <w:rFonts w:ascii="PT Astra Serif" w:hAnsi="PT Astra Serif" w:cs="Times New Roman"/>
          <w:sz w:val="24"/>
          <w:szCs w:val="24"/>
        </w:rPr>
        <w:t>_____________</w:t>
      </w:r>
    </w:p>
    <w:sectPr w:rsidR="002E0076" w:rsidRPr="005810F7" w:rsidSect="002B7ADF">
      <w:headerReference w:type="default" r:id="rId7"/>
      <w:pgSz w:w="11907" w:h="16840" w:code="9"/>
      <w:pgMar w:top="1134" w:right="567" w:bottom="1134" w:left="1418" w:header="720" w:footer="720" w:gutter="0"/>
      <w:paperSrc w:first="7" w:other="7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B5B" w:rsidRDefault="00253B5B" w:rsidP="00F009C3">
      <w:pPr>
        <w:spacing w:after="0" w:line="240" w:lineRule="auto"/>
      </w:pPr>
      <w:r>
        <w:separator/>
      </w:r>
    </w:p>
  </w:endnote>
  <w:endnote w:type="continuationSeparator" w:id="0">
    <w:p w:rsidR="00253B5B" w:rsidRDefault="00253B5B" w:rsidP="00F0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B5B" w:rsidRDefault="00253B5B" w:rsidP="00F009C3">
      <w:pPr>
        <w:spacing w:after="0" w:line="240" w:lineRule="auto"/>
      </w:pPr>
      <w:r>
        <w:separator/>
      </w:r>
    </w:p>
  </w:footnote>
  <w:footnote w:type="continuationSeparator" w:id="0">
    <w:p w:rsidR="00253B5B" w:rsidRDefault="00253B5B" w:rsidP="00F0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35268914"/>
      <w:docPartObj>
        <w:docPartGallery w:val="Page Numbers (Top of Page)"/>
        <w:docPartUnique/>
      </w:docPartObj>
    </w:sdtPr>
    <w:sdtEndPr/>
    <w:sdtContent>
      <w:p w:rsidR="007E67BF" w:rsidRPr="00F009C3" w:rsidRDefault="000B28F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009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E67BF" w:rsidRPr="00F009C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3D17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C57"/>
    <w:rsid w:val="000132DA"/>
    <w:rsid w:val="0003344F"/>
    <w:rsid w:val="00042DF7"/>
    <w:rsid w:val="0005707A"/>
    <w:rsid w:val="00061117"/>
    <w:rsid w:val="0007287A"/>
    <w:rsid w:val="0008531E"/>
    <w:rsid w:val="00095174"/>
    <w:rsid w:val="000A034C"/>
    <w:rsid w:val="000A6C88"/>
    <w:rsid w:val="000B28FF"/>
    <w:rsid w:val="000D66D2"/>
    <w:rsid w:val="000D6C57"/>
    <w:rsid w:val="000E2D5A"/>
    <w:rsid w:val="000F72F6"/>
    <w:rsid w:val="001028A0"/>
    <w:rsid w:val="00121E1B"/>
    <w:rsid w:val="00131E84"/>
    <w:rsid w:val="0017249D"/>
    <w:rsid w:val="00192C7E"/>
    <w:rsid w:val="001A3DD5"/>
    <w:rsid w:val="001A6346"/>
    <w:rsid w:val="001A79D0"/>
    <w:rsid w:val="001E1576"/>
    <w:rsid w:val="001E6245"/>
    <w:rsid w:val="00201699"/>
    <w:rsid w:val="00212A99"/>
    <w:rsid w:val="00216D01"/>
    <w:rsid w:val="00246E71"/>
    <w:rsid w:val="00253B5B"/>
    <w:rsid w:val="00261FB4"/>
    <w:rsid w:val="00264CDE"/>
    <w:rsid w:val="00270591"/>
    <w:rsid w:val="00271A19"/>
    <w:rsid w:val="00273888"/>
    <w:rsid w:val="0028010C"/>
    <w:rsid w:val="00285239"/>
    <w:rsid w:val="002A15BF"/>
    <w:rsid w:val="002A312E"/>
    <w:rsid w:val="002A51FD"/>
    <w:rsid w:val="002A67B2"/>
    <w:rsid w:val="002B7ADF"/>
    <w:rsid w:val="002C335D"/>
    <w:rsid w:val="002D4C9B"/>
    <w:rsid w:val="002E0076"/>
    <w:rsid w:val="00307A22"/>
    <w:rsid w:val="00345ECF"/>
    <w:rsid w:val="00354F2B"/>
    <w:rsid w:val="003742EC"/>
    <w:rsid w:val="0039138E"/>
    <w:rsid w:val="003B0FB6"/>
    <w:rsid w:val="004046A4"/>
    <w:rsid w:val="004048B6"/>
    <w:rsid w:val="0041578B"/>
    <w:rsid w:val="00423672"/>
    <w:rsid w:val="00423C16"/>
    <w:rsid w:val="00425BB4"/>
    <w:rsid w:val="004522AE"/>
    <w:rsid w:val="00464D47"/>
    <w:rsid w:val="004812E6"/>
    <w:rsid w:val="004A3713"/>
    <w:rsid w:val="004B086D"/>
    <w:rsid w:val="004F22AF"/>
    <w:rsid w:val="00502659"/>
    <w:rsid w:val="005358A8"/>
    <w:rsid w:val="00537ED2"/>
    <w:rsid w:val="00541860"/>
    <w:rsid w:val="00546783"/>
    <w:rsid w:val="00560214"/>
    <w:rsid w:val="00563395"/>
    <w:rsid w:val="005810F7"/>
    <w:rsid w:val="0059158F"/>
    <w:rsid w:val="005A163F"/>
    <w:rsid w:val="005A7DB6"/>
    <w:rsid w:val="005B5F6D"/>
    <w:rsid w:val="005C2217"/>
    <w:rsid w:val="005C6531"/>
    <w:rsid w:val="005D096B"/>
    <w:rsid w:val="005E2A7E"/>
    <w:rsid w:val="005F2A22"/>
    <w:rsid w:val="00621401"/>
    <w:rsid w:val="00684A25"/>
    <w:rsid w:val="0069609C"/>
    <w:rsid w:val="006A5229"/>
    <w:rsid w:val="006C03D4"/>
    <w:rsid w:val="006C1303"/>
    <w:rsid w:val="006E38A8"/>
    <w:rsid w:val="007152E9"/>
    <w:rsid w:val="00724055"/>
    <w:rsid w:val="0076209E"/>
    <w:rsid w:val="00770004"/>
    <w:rsid w:val="007727DB"/>
    <w:rsid w:val="007B3661"/>
    <w:rsid w:val="007D07FC"/>
    <w:rsid w:val="007D1D43"/>
    <w:rsid w:val="007E1FB7"/>
    <w:rsid w:val="007E44E5"/>
    <w:rsid w:val="007E67BF"/>
    <w:rsid w:val="007F5C02"/>
    <w:rsid w:val="00812CEA"/>
    <w:rsid w:val="00835B0E"/>
    <w:rsid w:val="008364E2"/>
    <w:rsid w:val="00882BCA"/>
    <w:rsid w:val="008911C4"/>
    <w:rsid w:val="008A5862"/>
    <w:rsid w:val="008B0199"/>
    <w:rsid w:val="008D6579"/>
    <w:rsid w:val="008E228E"/>
    <w:rsid w:val="009078DD"/>
    <w:rsid w:val="009172FD"/>
    <w:rsid w:val="0092199E"/>
    <w:rsid w:val="00927CD9"/>
    <w:rsid w:val="0098104C"/>
    <w:rsid w:val="009A25B1"/>
    <w:rsid w:val="009D4AB1"/>
    <w:rsid w:val="00A044A5"/>
    <w:rsid w:val="00A323EC"/>
    <w:rsid w:val="00A44D19"/>
    <w:rsid w:val="00A512E6"/>
    <w:rsid w:val="00A81A8F"/>
    <w:rsid w:val="00A82409"/>
    <w:rsid w:val="00A91ED4"/>
    <w:rsid w:val="00AC33A3"/>
    <w:rsid w:val="00AE2A64"/>
    <w:rsid w:val="00AE4A25"/>
    <w:rsid w:val="00B142ED"/>
    <w:rsid w:val="00B42CCC"/>
    <w:rsid w:val="00B93CEA"/>
    <w:rsid w:val="00BA5E6A"/>
    <w:rsid w:val="00BA664B"/>
    <w:rsid w:val="00BC700B"/>
    <w:rsid w:val="00BD4553"/>
    <w:rsid w:val="00BE3227"/>
    <w:rsid w:val="00C06429"/>
    <w:rsid w:val="00C143C1"/>
    <w:rsid w:val="00C20988"/>
    <w:rsid w:val="00C55501"/>
    <w:rsid w:val="00C64591"/>
    <w:rsid w:val="00C706F1"/>
    <w:rsid w:val="00C779D3"/>
    <w:rsid w:val="00C870C8"/>
    <w:rsid w:val="00C95CE3"/>
    <w:rsid w:val="00CB0F74"/>
    <w:rsid w:val="00CC24E3"/>
    <w:rsid w:val="00D00DAB"/>
    <w:rsid w:val="00D3259F"/>
    <w:rsid w:val="00D42A16"/>
    <w:rsid w:val="00D71313"/>
    <w:rsid w:val="00D7362E"/>
    <w:rsid w:val="00D7751D"/>
    <w:rsid w:val="00D935F8"/>
    <w:rsid w:val="00DB5C6A"/>
    <w:rsid w:val="00DD234E"/>
    <w:rsid w:val="00DE48E8"/>
    <w:rsid w:val="00E05200"/>
    <w:rsid w:val="00E15B83"/>
    <w:rsid w:val="00E83AE5"/>
    <w:rsid w:val="00E92166"/>
    <w:rsid w:val="00EA5303"/>
    <w:rsid w:val="00EA67D4"/>
    <w:rsid w:val="00EC5E3D"/>
    <w:rsid w:val="00F009C3"/>
    <w:rsid w:val="00F10AFB"/>
    <w:rsid w:val="00F703D0"/>
    <w:rsid w:val="00F953A2"/>
    <w:rsid w:val="00FB1A46"/>
    <w:rsid w:val="00FB245D"/>
    <w:rsid w:val="00FF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0D6C57"/>
    <w:pPr>
      <w:spacing w:after="0" w:line="36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D6C57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D6C5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D6C57"/>
  </w:style>
  <w:style w:type="paragraph" w:styleId="a3">
    <w:name w:val="Balloon Text"/>
    <w:basedOn w:val="a"/>
    <w:link w:val="a4"/>
    <w:uiPriority w:val="99"/>
    <w:semiHidden/>
    <w:unhideWhenUsed/>
    <w:rsid w:val="00A32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3E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9C3"/>
  </w:style>
  <w:style w:type="paragraph" w:styleId="a7">
    <w:name w:val="footer"/>
    <w:basedOn w:val="a"/>
    <w:link w:val="a8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09C3"/>
  </w:style>
  <w:style w:type="paragraph" w:styleId="a9">
    <w:name w:val="List Paragraph"/>
    <w:basedOn w:val="a"/>
    <w:uiPriority w:val="34"/>
    <w:qFormat/>
    <w:rsid w:val="005810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1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6399</TotalTime>
  <Pages>9</Pages>
  <Words>2480</Words>
  <Characters>14141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u402-4</dc:creator>
  <cp:keywords/>
  <dc:description/>
  <cp:lastModifiedBy>u60</cp:lastModifiedBy>
  <cp:revision>65</cp:revision>
  <cp:lastPrinted>2020-04-08T06:56:00Z</cp:lastPrinted>
  <dcterms:created xsi:type="dcterms:W3CDTF">2016-09-15T12:11:00Z</dcterms:created>
  <dcterms:modified xsi:type="dcterms:W3CDTF">2021-04-14T10:51:00Z</dcterms:modified>
</cp:coreProperties>
</file>